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0F9F4D">
      <w:pPr>
        <w:pStyle w:val="2"/>
        <w:bidi w:val="0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云南省乳腺癌精准医学重点实验室骨干成员名单</w:t>
      </w:r>
    </w:p>
    <w:p w14:paraId="077F8C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陈策实（主任） </w:t>
      </w:r>
    </w:p>
    <w:p w14:paraId="606625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李富兵（副主任） 黄胜（副主任） </w:t>
      </w:r>
    </w:p>
    <w:p w14:paraId="43846B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聂建云 晏姗 陈亚娟 申秋硕 张龙龙 李杰 刘德权 陈文林 唐一吟 张志毕 张媛 曾跃勤 易子寒 叶丽娟 朱曦 李臻 赵平 戴学勤 严飞 周靖娥 刘佳慧 赵永芳 李佳颖 王海燕 王丽 郭瑢</w:t>
      </w:r>
    </w:p>
    <w:p w14:paraId="3B21BF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共计：29人</w:t>
      </w:r>
    </w:p>
    <w:p w14:paraId="51B2D7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4"/>
          <w:szCs w:val="24"/>
          <w:lang w:val="en-US" w:eastAsia="zh-CN"/>
        </w:rPr>
      </w:pPr>
    </w:p>
    <w:p w14:paraId="7CAB84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color w:val="0000FF"/>
          <w:sz w:val="24"/>
          <w:szCs w:val="24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C7092D"/>
    <w:rsid w:val="0F236D08"/>
    <w:rsid w:val="11725465"/>
    <w:rsid w:val="25451F72"/>
    <w:rsid w:val="3EC7092D"/>
    <w:rsid w:val="7A8A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147</Characters>
  <Lines>0</Lines>
  <Paragraphs>0</Paragraphs>
  <TotalTime>39</TotalTime>
  <ScaleCrop>false</ScaleCrop>
  <LinksUpToDate>false</LinksUpToDate>
  <CharactersWithSpaces>175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2025-10-20T06:14:00Z</dcterms:created>
  <dc:creator>张溪</dc:creator>
  <cp:lastModifiedBy>张溪</cp:lastModifiedBy>
  <cp:lastPrinted>2025-10-22T08:36:00Z</cp:lastPrinted>
  <dcterms:modified xsi:type="dcterms:W3CDTF">2025-12-09T08:11:42Z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8E528A5A3FC44D84B5841A21E722F5AE_11</vt:lpwstr>
  </property>
  <property fmtid="{D5CDD505-2E9C-101B-9397-08002B2CF9AE}" pid="4" name="KSOTemplateDocerSaveRecord">
    <vt:lpwstr>eyJoZGlkIjoiMzc0ODc0NDJhMzE0MDQ4OGM0MzA4YzU2M2ExMmU1ZTYiLCJ1c2VySWQiOiI0MTk5NTc4NzgifQ==</vt:lpwstr>
  </property>
</Properties>
</file>